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1B" w:rsidRDefault="007F6C16" w:rsidP="007F6C1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4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C1463" w:rsidRDefault="00DE711B" w:rsidP="004C1463">
      <w:pPr>
        <w:spacing w:after="0"/>
        <w:ind w:left="5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Министерства образования</w:t>
      </w:r>
    </w:p>
    <w:p w:rsidR="00DE711B" w:rsidRDefault="004C1463" w:rsidP="004C1463">
      <w:pPr>
        <w:spacing w:after="0"/>
        <w:ind w:left="5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науки Ульяновской области</w:t>
      </w:r>
    </w:p>
    <w:p w:rsidR="00DE711B" w:rsidRDefault="00DE711B" w:rsidP="00DE7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1CA">
        <w:rPr>
          <w:rFonts w:ascii="Times New Roman" w:hAnsi="Times New Roman" w:cs="Times New Roman"/>
          <w:sz w:val="24"/>
          <w:szCs w:val="24"/>
        </w:rPr>
        <w:t xml:space="preserve"> от </w:t>
      </w:r>
      <w:r w:rsidR="00B541CA" w:rsidRPr="00B541CA">
        <w:rPr>
          <w:rFonts w:ascii="Times New Roman" w:hAnsi="Times New Roman" w:cs="Times New Roman"/>
          <w:sz w:val="24"/>
          <w:szCs w:val="24"/>
          <w:u w:val="single"/>
        </w:rPr>
        <w:t>23 января 2015 г.</w:t>
      </w:r>
      <w:r w:rsidR="00B541CA">
        <w:rPr>
          <w:rFonts w:ascii="Times New Roman" w:hAnsi="Times New Roman" w:cs="Times New Roman"/>
          <w:sz w:val="24"/>
          <w:szCs w:val="24"/>
        </w:rPr>
        <w:t xml:space="preserve"> </w:t>
      </w:r>
      <w:r w:rsidR="00EB5BC3">
        <w:rPr>
          <w:rFonts w:ascii="Times New Roman" w:hAnsi="Times New Roman" w:cs="Times New Roman"/>
          <w:sz w:val="24"/>
          <w:szCs w:val="24"/>
        </w:rPr>
        <w:t xml:space="preserve">№ </w:t>
      </w:r>
      <w:r w:rsidR="00B541CA">
        <w:rPr>
          <w:rFonts w:ascii="Times New Roman" w:hAnsi="Times New Roman" w:cs="Times New Roman"/>
          <w:sz w:val="24"/>
          <w:szCs w:val="24"/>
          <w:u w:val="single"/>
        </w:rPr>
        <w:t>63-р</w:t>
      </w:r>
    </w:p>
    <w:bookmarkEnd w:id="0"/>
    <w:p w:rsidR="00DE711B" w:rsidRDefault="00DE711B" w:rsidP="00DE7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11B" w:rsidRDefault="00DE711B" w:rsidP="00DE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1B" w:rsidRDefault="00DE711B" w:rsidP="004C1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711B" w:rsidRDefault="00DE711B" w:rsidP="00DE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Государственной экзаменационной комиссии Ульяновской области</w:t>
      </w:r>
      <w:r w:rsidR="00A674C7">
        <w:rPr>
          <w:rFonts w:ascii="Times New Roman" w:hAnsi="Times New Roman" w:cs="Times New Roman"/>
          <w:b/>
          <w:sz w:val="28"/>
          <w:szCs w:val="28"/>
        </w:rPr>
        <w:t xml:space="preserve"> по проведению государственной итоговой аттестации по образовательным программам основного общего и среднего общего образования в 2015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11B" w:rsidRDefault="00DE711B" w:rsidP="00DE71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11B" w:rsidRDefault="004C1463" w:rsidP="00DE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о Г</w:t>
      </w:r>
      <w:r w:rsidR="00DE711B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 Ульяновской области </w:t>
      </w:r>
      <w:r w:rsidR="00A674C7">
        <w:rPr>
          <w:rFonts w:ascii="Times New Roman" w:hAnsi="Times New Roman" w:cs="Times New Roman"/>
          <w:sz w:val="28"/>
          <w:szCs w:val="28"/>
        </w:rPr>
        <w:t xml:space="preserve">по проведению государственной итоговой аттестации по образовательным программам основного общего и среднего общего образования  в 2015 году </w:t>
      </w:r>
      <w:r w:rsidR="00DE711B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</w:t>
      </w:r>
      <w:proofErr w:type="gramStart"/>
      <w:r w:rsidR="00DE711B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711B" w:rsidRDefault="00DE711B" w:rsidP="00DE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1463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4C1463">
        <w:rPr>
          <w:rFonts w:ascii="Times New Roman" w:hAnsi="Times New Roman" w:cs="Times New Roman"/>
          <w:sz w:val="28"/>
          <w:szCs w:val="28"/>
        </w:rPr>
        <w:t xml:space="preserve">от 29.12.2012 г. № 273-ФЗ «Об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4C1463" w:rsidRDefault="00DE711B" w:rsidP="00DE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1463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 25.12.2013 г. № 1394</w:t>
      </w:r>
      <w:r w:rsidR="00261AD9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ГИА</w:t>
      </w:r>
      <w:r w:rsidR="00A674C7">
        <w:rPr>
          <w:rFonts w:ascii="Times New Roman" w:hAnsi="Times New Roman" w:cs="Times New Roman"/>
          <w:sz w:val="28"/>
          <w:szCs w:val="28"/>
        </w:rPr>
        <w:t>-9</w:t>
      </w:r>
      <w:r w:rsidR="00261AD9">
        <w:rPr>
          <w:rFonts w:ascii="Times New Roman" w:hAnsi="Times New Roman" w:cs="Times New Roman"/>
          <w:sz w:val="28"/>
          <w:szCs w:val="28"/>
        </w:rPr>
        <w:t>)</w:t>
      </w:r>
      <w:r w:rsidR="004C1463">
        <w:rPr>
          <w:rFonts w:ascii="Times New Roman" w:hAnsi="Times New Roman" w:cs="Times New Roman"/>
          <w:sz w:val="28"/>
          <w:szCs w:val="28"/>
        </w:rPr>
        <w:t>;</w:t>
      </w:r>
    </w:p>
    <w:p w:rsidR="006060E8" w:rsidRDefault="00DE711B" w:rsidP="004C1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Порядком  проведения</w:t>
      </w:r>
      <w:r w:rsidR="004C1463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приказом Министерства образования и </w:t>
      </w:r>
      <w:r w:rsidR="004C1463">
        <w:rPr>
          <w:rFonts w:ascii="Times New Roman" w:hAnsi="Times New Roman" w:cs="Times New Roman"/>
          <w:sz w:val="28"/>
          <w:szCs w:val="28"/>
        </w:rPr>
        <w:t>науки Российской Федерации от 26.12.2013 г. № 1400</w:t>
      </w:r>
      <w:r w:rsidR="00261AD9">
        <w:rPr>
          <w:rFonts w:ascii="Times New Roman" w:hAnsi="Times New Roman" w:cs="Times New Roman"/>
          <w:sz w:val="28"/>
          <w:szCs w:val="28"/>
        </w:rPr>
        <w:t xml:space="preserve"> </w:t>
      </w:r>
      <w:r w:rsidR="00A674C7">
        <w:rPr>
          <w:rFonts w:ascii="Times New Roman" w:hAnsi="Times New Roman" w:cs="Times New Roman"/>
          <w:sz w:val="28"/>
          <w:szCs w:val="28"/>
        </w:rPr>
        <w:t xml:space="preserve">в редакции приказа от 05.08.2014 № 923 </w:t>
      </w:r>
      <w:r w:rsidR="00261AD9">
        <w:rPr>
          <w:rFonts w:ascii="Times New Roman" w:hAnsi="Times New Roman" w:cs="Times New Roman"/>
          <w:sz w:val="28"/>
          <w:szCs w:val="28"/>
        </w:rPr>
        <w:t>(далее – Порядок проведения ГИА</w:t>
      </w:r>
      <w:r w:rsidR="00A674C7">
        <w:rPr>
          <w:rFonts w:ascii="Times New Roman" w:hAnsi="Times New Roman" w:cs="Times New Roman"/>
          <w:sz w:val="28"/>
          <w:szCs w:val="28"/>
        </w:rPr>
        <w:t>-11</w:t>
      </w:r>
      <w:r w:rsidR="00261A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8E2" w:rsidRDefault="00DE711B" w:rsidP="00A6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</w:t>
      </w:r>
      <w:r w:rsidR="004C1463">
        <w:rPr>
          <w:rFonts w:ascii="Times New Roman" w:hAnsi="Times New Roman" w:cs="Times New Roman"/>
          <w:sz w:val="28"/>
          <w:szCs w:val="28"/>
        </w:rPr>
        <w:t xml:space="preserve">тодическими </w:t>
      </w:r>
      <w:r w:rsidR="00A674C7">
        <w:rPr>
          <w:rFonts w:ascii="Times New Roman" w:hAnsi="Times New Roman" w:cs="Times New Roman"/>
          <w:sz w:val="28"/>
          <w:szCs w:val="28"/>
        </w:rPr>
        <w:t xml:space="preserve">рекомендациями Федеральной службы по надзору в сфере образования </w:t>
      </w:r>
      <w:r w:rsidR="004C1463">
        <w:rPr>
          <w:rFonts w:ascii="Times New Roman" w:hAnsi="Times New Roman" w:cs="Times New Roman"/>
          <w:sz w:val="28"/>
          <w:szCs w:val="28"/>
        </w:rPr>
        <w:t>по подготовке и проведению</w:t>
      </w:r>
      <w:r w:rsidR="00A674C7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(далее – ГИА).</w:t>
      </w:r>
    </w:p>
    <w:p w:rsidR="00A674C7" w:rsidRDefault="00A674C7" w:rsidP="00A6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Положении определяются цели, порядок формирования и структура Государственной экзаменационной комиссии Ульяновской области по проведению государственной итоговой аттестации по образовательным программам основного общего и среднего общего образования в 2015 году (далее – ГЭК), её полномочия и функции, а также порядок организации работы ГЭК.</w:t>
      </w:r>
    </w:p>
    <w:p w:rsidR="004C1463" w:rsidRDefault="004C1463" w:rsidP="004C1463">
      <w:pPr>
        <w:pStyle w:val="a3"/>
        <w:spacing w:after="0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DE711B" w:rsidRDefault="00DE711B" w:rsidP="00DE711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711B" w:rsidRDefault="00DE711B" w:rsidP="00DE711B">
      <w:pPr>
        <w:pStyle w:val="a3"/>
        <w:numPr>
          <w:ilvl w:val="1"/>
          <w:numId w:val="1"/>
        </w:numPr>
        <w:spacing w:after="0"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Ульяновской области (далее – ГЭК) создаётся </w:t>
      </w:r>
      <w:r w:rsidR="00602E3A">
        <w:rPr>
          <w:rFonts w:ascii="Times New Roman" w:hAnsi="Times New Roman" w:cs="Times New Roman"/>
          <w:sz w:val="28"/>
          <w:szCs w:val="28"/>
        </w:rPr>
        <w:t xml:space="preserve">по согласованию с Федеральной службой по надзору в </w:t>
      </w:r>
      <w:r w:rsidR="00602E3A">
        <w:rPr>
          <w:rFonts w:ascii="Times New Roman" w:hAnsi="Times New Roman" w:cs="Times New Roman"/>
          <w:sz w:val="28"/>
          <w:szCs w:val="28"/>
        </w:rPr>
        <w:lastRenderedPageBreak/>
        <w:t xml:space="preserve">сфере образования и науки Министерством образования и науки Ульяновской области </w:t>
      </w:r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DE711B" w:rsidRDefault="00DE711B" w:rsidP="00DE711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</w:t>
      </w:r>
      <w:r w:rsidR="005F5FCD">
        <w:rPr>
          <w:rFonts w:ascii="Times New Roman" w:hAnsi="Times New Roman" w:cs="Times New Roman"/>
          <w:sz w:val="28"/>
          <w:szCs w:val="28"/>
        </w:rPr>
        <w:t>и координации работы по подготовке и проведению</w:t>
      </w:r>
      <w:r w:rsidR="00A674C7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E04" w:rsidRDefault="00A83E04" w:rsidP="00DE711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установленного порядка проведения ГИА на территории Ульяновской области;</w:t>
      </w:r>
    </w:p>
    <w:p w:rsidR="00D74605" w:rsidRDefault="00EF3F88" w:rsidP="00DE711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4C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E711B">
        <w:rPr>
          <w:rFonts w:ascii="Times New Roman" w:hAnsi="Times New Roman" w:cs="Times New Roman"/>
          <w:sz w:val="28"/>
          <w:szCs w:val="28"/>
        </w:rPr>
        <w:t xml:space="preserve">прав </w:t>
      </w:r>
      <w:r w:rsidR="00A83E04">
        <w:rPr>
          <w:rFonts w:ascii="Times New Roman" w:hAnsi="Times New Roman" w:cs="Times New Roman"/>
          <w:sz w:val="28"/>
          <w:szCs w:val="28"/>
        </w:rPr>
        <w:t xml:space="preserve">обучающихся и выпускников прошлых лет при проведении ГИА. </w:t>
      </w:r>
    </w:p>
    <w:p w:rsidR="00602E3A" w:rsidRDefault="00DE711B" w:rsidP="00DE711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ГЭК</w:t>
      </w:r>
      <w:r w:rsidR="00593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работе руководствуется</w:t>
      </w:r>
      <w:r w:rsidR="00602E3A">
        <w:rPr>
          <w:rFonts w:ascii="Times New Roman" w:hAnsi="Times New Roman" w:cs="Times New Roman"/>
          <w:sz w:val="28"/>
          <w:szCs w:val="28"/>
        </w:rPr>
        <w:t>:</w:t>
      </w:r>
    </w:p>
    <w:p w:rsidR="00602E3A" w:rsidRDefault="00602E3A" w:rsidP="00DE711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711B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  <w:r w:rsidR="00DE7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3A" w:rsidRDefault="00602E3A" w:rsidP="00DE711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11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и Ульяновской области;</w:t>
      </w:r>
    </w:p>
    <w:p w:rsidR="00602E3A" w:rsidRDefault="00602E3A" w:rsidP="00DE711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711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Министерства образования и науки Российской Федерации по вопросам организации и проведения ГИА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E3A" w:rsidRDefault="00602E3A" w:rsidP="00DE711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E38DF">
        <w:rPr>
          <w:rFonts w:ascii="Times New Roman" w:hAnsi="Times New Roman" w:cs="Times New Roman"/>
          <w:sz w:val="28"/>
          <w:szCs w:val="28"/>
        </w:rPr>
        <w:t>-</w:t>
      </w:r>
      <w:r w:rsidR="001E38DF">
        <w:rPr>
          <w:rFonts w:ascii="Times New Roman" w:hAnsi="Times New Roman" w:cs="Times New Roman"/>
          <w:sz w:val="28"/>
          <w:szCs w:val="28"/>
        </w:rPr>
        <w:t xml:space="preserve">  </w:t>
      </w:r>
      <w:r w:rsidR="00BA3454" w:rsidRPr="001E38DF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DE711B" w:rsidRPr="001E38DF">
        <w:rPr>
          <w:rFonts w:ascii="Times New Roman" w:hAnsi="Times New Roman" w:cs="Times New Roman"/>
          <w:sz w:val="28"/>
          <w:szCs w:val="28"/>
        </w:rPr>
        <w:t>правовыми акта</w:t>
      </w:r>
      <w:r w:rsidR="001E38DF" w:rsidRPr="001E38DF">
        <w:rPr>
          <w:rFonts w:ascii="Times New Roman" w:hAnsi="Times New Roman" w:cs="Times New Roman"/>
          <w:sz w:val="28"/>
          <w:szCs w:val="28"/>
        </w:rPr>
        <w:t>ми и инструктивно-методическими</w:t>
      </w:r>
      <w:r w:rsidR="001E38DF">
        <w:rPr>
          <w:rFonts w:ascii="Times New Roman" w:hAnsi="Times New Roman" w:cs="Times New Roman"/>
          <w:sz w:val="28"/>
          <w:szCs w:val="28"/>
        </w:rPr>
        <w:t xml:space="preserve"> </w:t>
      </w:r>
      <w:r w:rsidR="00DE711B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3F6E7C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</w:t>
      </w:r>
      <w:proofErr w:type="spellStart"/>
      <w:r w:rsidR="003F6E7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3F6E7C">
        <w:rPr>
          <w:rFonts w:ascii="Times New Roman" w:hAnsi="Times New Roman" w:cs="Times New Roman"/>
          <w:sz w:val="28"/>
          <w:szCs w:val="28"/>
        </w:rPr>
        <w:t xml:space="preserve">) </w:t>
      </w:r>
      <w:r w:rsidR="00593F1C">
        <w:rPr>
          <w:rFonts w:ascii="Times New Roman" w:hAnsi="Times New Roman" w:cs="Times New Roman"/>
          <w:sz w:val="28"/>
          <w:szCs w:val="28"/>
        </w:rPr>
        <w:t xml:space="preserve">по вопросам организационного и технологического </w:t>
      </w:r>
      <w:r>
        <w:rPr>
          <w:rFonts w:ascii="Times New Roman" w:hAnsi="Times New Roman" w:cs="Times New Roman"/>
          <w:sz w:val="28"/>
          <w:szCs w:val="28"/>
        </w:rPr>
        <w:t>сопровождения ГИА;</w:t>
      </w:r>
      <w:r w:rsidR="00DE7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1B" w:rsidRDefault="00602E3A" w:rsidP="00DE711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11B">
        <w:rPr>
          <w:rFonts w:ascii="Times New Roman" w:hAnsi="Times New Roman" w:cs="Times New Roman"/>
          <w:sz w:val="28"/>
          <w:szCs w:val="28"/>
        </w:rPr>
        <w:t>нормативными правовыми актами и инструктивно-методическими документами Ульяновской области по вопросам организации и проведения ГИА на территории Ульяновской области.</w:t>
      </w:r>
    </w:p>
    <w:p w:rsidR="00A92BC6" w:rsidRDefault="00A92BC6" w:rsidP="00DE711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доводится до сведения участников ГИА, их родителей (законных представителей), руководителей образовательных организаций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месяц до начала ГИА.</w:t>
      </w:r>
    </w:p>
    <w:p w:rsidR="00593F1C" w:rsidRPr="00593F1C" w:rsidRDefault="00593F1C" w:rsidP="00593F1C">
      <w:pPr>
        <w:pStyle w:val="a3"/>
        <w:spacing w:after="0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DE711B" w:rsidRDefault="00DE711B" w:rsidP="00DE711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и структура ГЭК </w:t>
      </w:r>
    </w:p>
    <w:p w:rsidR="00DE711B" w:rsidRDefault="00602E3A" w:rsidP="00DE711B">
      <w:pPr>
        <w:pStyle w:val="a3"/>
        <w:numPr>
          <w:ilvl w:val="1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ГЭК формируется из представителей органов исполнительной власти Ульяновской области, осуществляющих </w:t>
      </w:r>
      <w:r w:rsidR="00504E40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органов исполнительной власти Ульяновской области, осуществляющих переданные полномочия в сфере образования, органов местного самоуправления, организаций, осуществляющих образовательную деятельность, научных, общественных и иных организаций и объединений, а также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DE711B">
        <w:rPr>
          <w:rFonts w:ascii="Times New Roman" w:hAnsi="Times New Roman" w:cs="Times New Roman"/>
          <w:sz w:val="28"/>
          <w:szCs w:val="28"/>
        </w:rPr>
        <w:t>.</w:t>
      </w:r>
    </w:p>
    <w:p w:rsidR="00DE711B" w:rsidRDefault="00593F1C" w:rsidP="00A92BC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формировании состава</w:t>
      </w:r>
      <w:r w:rsidR="00954515" w:rsidRPr="00954515">
        <w:rPr>
          <w:rFonts w:ascii="Times New Roman" w:hAnsi="Times New Roman" w:cs="Times New Roman"/>
          <w:color w:val="000000"/>
          <w:sz w:val="28"/>
          <w:szCs w:val="28"/>
        </w:rPr>
        <w:t xml:space="preserve"> ГЭК</w:t>
      </w:r>
      <w:r w:rsidR="00A92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515" w:rsidRPr="00954515">
        <w:rPr>
          <w:rFonts w:ascii="Times New Roman" w:hAnsi="Times New Roman" w:cs="Times New Roman"/>
          <w:color w:val="000000"/>
          <w:sz w:val="28"/>
          <w:szCs w:val="28"/>
        </w:rPr>
        <w:t xml:space="preserve">исключается возможность возникновения конфликта интересов, выражающегося в </w:t>
      </w:r>
      <w:r w:rsidR="00A92BC6">
        <w:rPr>
          <w:rFonts w:ascii="Times New Roman" w:hAnsi="Times New Roman" w:cs="Times New Roman"/>
          <w:color w:val="000000"/>
          <w:sz w:val="28"/>
          <w:szCs w:val="28"/>
        </w:rPr>
        <w:t>создании ситуации, при которой личная заинтересованность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лица, привлекаемого к проведению ГИА, или его близких родственников влияет или может повлиять на объективное исполнение во</w:t>
      </w:r>
      <w:r w:rsidR="00A92BC6">
        <w:rPr>
          <w:rFonts w:ascii="Times New Roman" w:hAnsi="Times New Roman" w:cs="Times New Roman"/>
          <w:color w:val="000000"/>
          <w:sz w:val="28"/>
          <w:szCs w:val="28"/>
        </w:rPr>
        <w:t>зложенных на него обязанностей и при которой возникает или может возникнуть противоречие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личной заинтересованностью указанного лица и законными интересами участников ГИА, их родителей (законных представителей), иных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заинтересованных лиц,</w:t>
      </w:r>
      <w:r w:rsidR="00A92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92B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способное</w:t>
      </w:r>
      <w:proofErr w:type="gramEnd"/>
      <w:r w:rsidR="00A92BC6">
        <w:rPr>
          <w:rFonts w:ascii="Times New Roman" w:hAnsi="Times New Roman" w:cs="Times New Roman"/>
          <w:color w:val="000000"/>
          <w:sz w:val="28"/>
          <w:szCs w:val="28"/>
        </w:rPr>
        <w:t xml:space="preserve">  привести к причинению вреда этим законным интересам участников ГИА, их родителей (законных представителей), иных заинтересованных лиц. </w:t>
      </w:r>
    </w:p>
    <w:p w:rsidR="00A92BC6" w:rsidRDefault="00F4640B" w:rsidP="00F87C41">
      <w:pPr>
        <w:pStyle w:val="a3"/>
        <w:numPr>
          <w:ilvl w:val="1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2BC6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9E76B9" w:rsidRPr="00A92BC6">
        <w:rPr>
          <w:rFonts w:ascii="Times New Roman" w:hAnsi="Times New Roman" w:cs="Times New Roman"/>
          <w:sz w:val="28"/>
          <w:szCs w:val="28"/>
        </w:rPr>
        <w:t xml:space="preserve"> и координацию деятельности Г</w:t>
      </w:r>
      <w:r w:rsidR="00A92BC6" w:rsidRPr="00A92BC6">
        <w:rPr>
          <w:rFonts w:ascii="Times New Roman" w:hAnsi="Times New Roman" w:cs="Times New Roman"/>
          <w:sz w:val="28"/>
          <w:szCs w:val="28"/>
        </w:rPr>
        <w:t>ЭК</w:t>
      </w:r>
      <w:r w:rsidR="00A92BC6">
        <w:rPr>
          <w:rFonts w:ascii="Times New Roman" w:hAnsi="Times New Roman" w:cs="Times New Roman"/>
          <w:sz w:val="28"/>
          <w:szCs w:val="28"/>
        </w:rPr>
        <w:t xml:space="preserve"> </w:t>
      </w:r>
      <w:r w:rsidR="00A92BC6" w:rsidRPr="00A92BC6">
        <w:rPr>
          <w:rFonts w:ascii="Times New Roman" w:hAnsi="Times New Roman" w:cs="Times New Roman"/>
          <w:sz w:val="28"/>
          <w:szCs w:val="28"/>
        </w:rPr>
        <w:t xml:space="preserve"> осуществляет её председатель.</w:t>
      </w:r>
      <w:r w:rsidR="009E76B9" w:rsidRPr="00A92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C41" w:rsidRPr="00A92BC6" w:rsidRDefault="00F87C41" w:rsidP="00A92B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C6">
        <w:rPr>
          <w:rFonts w:ascii="Times New Roman" w:hAnsi="Times New Roman" w:cs="Times New Roman"/>
          <w:sz w:val="28"/>
          <w:szCs w:val="28"/>
        </w:rPr>
        <w:t xml:space="preserve">Председатель ГЭК назначает </w:t>
      </w:r>
      <w:r w:rsidR="00A92BC6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A92BC6">
        <w:rPr>
          <w:rFonts w:ascii="Times New Roman" w:hAnsi="Times New Roman" w:cs="Times New Roman"/>
          <w:sz w:val="28"/>
          <w:szCs w:val="28"/>
        </w:rPr>
        <w:t>и ответственного секретаря.</w:t>
      </w:r>
    </w:p>
    <w:p w:rsidR="00973453" w:rsidRDefault="00A92BC6" w:rsidP="00F87C4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F87C41">
        <w:rPr>
          <w:rFonts w:ascii="Times New Roman" w:hAnsi="Times New Roman" w:cs="Times New Roman"/>
          <w:sz w:val="28"/>
          <w:szCs w:val="28"/>
        </w:rPr>
        <w:t xml:space="preserve">назначается из числа заместителей </w:t>
      </w:r>
      <w:r w:rsidR="00DE711B" w:rsidRPr="00973453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F87C41">
        <w:rPr>
          <w:rFonts w:ascii="Times New Roman" w:hAnsi="Times New Roman" w:cs="Times New Roman"/>
          <w:sz w:val="28"/>
          <w:szCs w:val="28"/>
        </w:rPr>
        <w:t>а</w:t>
      </w:r>
      <w:r w:rsidR="00DE711B" w:rsidRPr="00973453">
        <w:rPr>
          <w:rFonts w:ascii="Times New Roman" w:hAnsi="Times New Roman" w:cs="Times New Roman"/>
          <w:sz w:val="28"/>
          <w:szCs w:val="28"/>
        </w:rPr>
        <w:t xml:space="preserve"> </w:t>
      </w:r>
      <w:r w:rsidR="00973453" w:rsidRPr="0097345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Ульяновской области или директоров профильных департаментов Министерства образования и науки Ульяновской области.  </w:t>
      </w:r>
    </w:p>
    <w:p w:rsidR="001A29EB" w:rsidRDefault="00F87C41" w:rsidP="00F87C4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DE711B">
        <w:rPr>
          <w:rFonts w:ascii="Times New Roman" w:hAnsi="Times New Roman" w:cs="Times New Roman"/>
          <w:sz w:val="28"/>
          <w:szCs w:val="28"/>
        </w:rPr>
        <w:t xml:space="preserve"> 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 из числа работников </w:t>
      </w:r>
      <w:r w:rsidR="00DE711B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автономного учреждения «Центр информационных технологий», обеспечивающего выполнение государственного задания на оказание государственной услуги по </w:t>
      </w:r>
      <w:r w:rsidR="00DE711B">
        <w:rPr>
          <w:sz w:val="28"/>
          <w:szCs w:val="28"/>
        </w:rPr>
        <w:t xml:space="preserve"> </w:t>
      </w:r>
      <w:r w:rsidR="00DE711B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информационно-методического и организационно-технологического сопровождения ГИА.</w:t>
      </w:r>
    </w:p>
    <w:p w:rsidR="00A92BC6" w:rsidRPr="00A83E04" w:rsidRDefault="00A83E04" w:rsidP="00A83E04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Кандидатуры председателя и заместителя председателя ГЭК утверждаются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4515" w:rsidRDefault="00954515" w:rsidP="00954515">
      <w:pPr>
        <w:pStyle w:val="a3"/>
        <w:spacing w:after="0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DE711B" w:rsidRDefault="00DE711B" w:rsidP="00DE711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A83E04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ГЭК </w:t>
      </w:r>
    </w:p>
    <w:p w:rsidR="00DE711B" w:rsidRDefault="00DE711B" w:rsidP="00DE711B">
      <w:pPr>
        <w:pStyle w:val="a3"/>
        <w:numPr>
          <w:ilvl w:val="1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ГЭК </w:t>
      </w:r>
      <w:r w:rsidR="00504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деятельность в период подготовки, проведения и подведения итогов проведения ГИА в Ульяновской области.</w:t>
      </w:r>
    </w:p>
    <w:p w:rsidR="00A83E04" w:rsidRDefault="00DE711B" w:rsidP="00A83E04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полномочий ГЭК </w:t>
      </w:r>
      <w:r w:rsidR="00A83E04">
        <w:rPr>
          <w:rFonts w:ascii="Times New Roman" w:hAnsi="Times New Roman" w:cs="Times New Roman"/>
          <w:sz w:val="28"/>
          <w:szCs w:val="28"/>
        </w:rPr>
        <w:t xml:space="preserve">составляет один год. ГЭК прекращает свою деятельность с момента утверждения </w:t>
      </w:r>
      <w:proofErr w:type="spellStart"/>
      <w:r w:rsidR="00A83E04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A83E04">
        <w:rPr>
          <w:rFonts w:ascii="Times New Roman" w:hAnsi="Times New Roman" w:cs="Times New Roman"/>
          <w:sz w:val="28"/>
          <w:szCs w:val="28"/>
        </w:rPr>
        <w:t xml:space="preserve"> председателя и заместителя председателя ГЭК для проведения ГИА в Ульяновской области в 2015 году.</w:t>
      </w:r>
    </w:p>
    <w:p w:rsidR="00A83E04" w:rsidRDefault="00D74605" w:rsidP="00D74605">
      <w:pPr>
        <w:pStyle w:val="a3"/>
        <w:numPr>
          <w:ilvl w:val="1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и проведения ГИА </w:t>
      </w:r>
      <w:r w:rsidR="00A83E04">
        <w:rPr>
          <w:rFonts w:ascii="Times New Roman" w:hAnsi="Times New Roman" w:cs="Times New Roman"/>
          <w:sz w:val="28"/>
          <w:szCs w:val="28"/>
        </w:rPr>
        <w:t xml:space="preserve">ГЭК </w:t>
      </w:r>
      <w:r>
        <w:rPr>
          <w:rFonts w:ascii="Times New Roman" w:hAnsi="Times New Roman" w:cs="Times New Roman"/>
          <w:sz w:val="28"/>
          <w:szCs w:val="28"/>
        </w:rPr>
        <w:t xml:space="preserve">проводит следующую </w:t>
      </w:r>
      <w:r w:rsidR="00177BC8">
        <w:rPr>
          <w:rFonts w:ascii="Times New Roman" w:hAnsi="Times New Roman" w:cs="Times New Roman"/>
          <w:sz w:val="28"/>
          <w:szCs w:val="28"/>
        </w:rPr>
        <w:t>работу</w:t>
      </w:r>
      <w:r w:rsidR="00A83E04">
        <w:rPr>
          <w:rFonts w:ascii="Times New Roman" w:hAnsi="Times New Roman" w:cs="Times New Roman"/>
          <w:sz w:val="28"/>
          <w:szCs w:val="28"/>
        </w:rPr>
        <w:t>:</w:t>
      </w:r>
    </w:p>
    <w:p w:rsidR="00A83E04" w:rsidRDefault="00A83E04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BC8">
        <w:rPr>
          <w:rFonts w:ascii="Times New Roman" w:hAnsi="Times New Roman" w:cs="Times New Roman"/>
          <w:sz w:val="28"/>
          <w:szCs w:val="28"/>
        </w:rPr>
        <w:t>определяет и организует работу лиц, направляемых образовательными организациями для работы в качестве ру</w:t>
      </w:r>
      <w:r w:rsidR="00A80B34">
        <w:rPr>
          <w:rFonts w:ascii="Times New Roman" w:hAnsi="Times New Roman" w:cs="Times New Roman"/>
          <w:sz w:val="28"/>
          <w:szCs w:val="28"/>
        </w:rPr>
        <w:t>ководителей и организаторов пун</w:t>
      </w:r>
      <w:r w:rsidR="00177BC8">
        <w:rPr>
          <w:rFonts w:ascii="Times New Roman" w:hAnsi="Times New Roman" w:cs="Times New Roman"/>
          <w:sz w:val="28"/>
          <w:szCs w:val="28"/>
        </w:rPr>
        <w:t xml:space="preserve">ктов проведения экзаменов (далее – ППЭ), членов (уполномоченных представителей) ГЭК, технических специалистов и ассистентов для участников ГИА с ограниченными возможностями здоровья и </w:t>
      </w:r>
      <w:r w:rsidR="00BA3454">
        <w:rPr>
          <w:rFonts w:ascii="Times New Roman" w:hAnsi="Times New Roman" w:cs="Times New Roman"/>
          <w:sz w:val="28"/>
          <w:szCs w:val="28"/>
        </w:rPr>
        <w:t>детей</w:t>
      </w:r>
      <w:r w:rsidR="00177BC8">
        <w:rPr>
          <w:rFonts w:ascii="Times New Roman" w:hAnsi="Times New Roman" w:cs="Times New Roman"/>
          <w:sz w:val="28"/>
          <w:szCs w:val="28"/>
        </w:rPr>
        <w:t>-инвалидов, инвалидов</w:t>
      </w:r>
      <w:r w:rsidR="00A80B34">
        <w:rPr>
          <w:rFonts w:ascii="Times New Roman" w:hAnsi="Times New Roman" w:cs="Times New Roman"/>
          <w:sz w:val="28"/>
          <w:szCs w:val="28"/>
        </w:rPr>
        <w:t>;</w:t>
      </w:r>
    </w:p>
    <w:p w:rsidR="00A80B34" w:rsidRDefault="00A80B34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организует контроль за работой образовательных организаций в части информирования обучающихся и их родителей (законных представителей), выпускников прошлых лет о сроках, местах и порядке подачи заявлений на прохождение ГИА, в том числе в форме единого государственного экзамена (далее – ЕГЭ), о месте и сроках проведения ГИА, о порядке проведения ГИА, в том числе об основаниях удаления с экзамена, изменения или аннулирования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ГИА, о ведении во время экзамена в ППЭ и аудиториях видеозаписи, о порядке подачи и рассмотрения апелляций, о времени и 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>ознакомления с результатами ГИА, а также о результатах ГИА, полученных участниками ГИА;</w:t>
      </w:r>
    </w:p>
    <w:p w:rsidR="00A80B34" w:rsidRDefault="00A80B34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об оборудовании ППЭ системами подавления сигналов подвижной связи;</w:t>
      </w:r>
    </w:p>
    <w:p w:rsidR="00A80B34" w:rsidRDefault="00A80B34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об осуществлении региональным центром обработки информации (далее – РЦОИ) автоматизированного распределения участников ГИА и организаторов экзамена по аудиториям ППЭ;</w:t>
      </w:r>
    </w:p>
    <w:p w:rsidR="00A80B34" w:rsidRDefault="00A80B34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предложения по составу предметных комиссий, по кандидатурам экспертов, предлагаемых для включения в состав предметных комиссий, </w:t>
      </w:r>
      <w:r w:rsidR="005107DD">
        <w:rPr>
          <w:rFonts w:ascii="Times New Roman" w:hAnsi="Times New Roman" w:cs="Times New Roman"/>
          <w:sz w:val="28"/>
          <w:szCs w:val="28"/>
        </w:rPr>
        <w:t xml:space="preserve">создаваемых </w:t>
      </w:r>
      <w:proofErr w:type="spellStart"/>
      <w:r w:rsidR="005107D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5107DD">
        <w:rPr>
          <w:rFonts w:ascii="Times New Roman" w:hAnsi="Times New Roman" w:cs="Times New Roman"/>
          <w:sz w:val="28"/>
          <w:szCs w:val="28"/>
        </w:rPr>
        <w:t>;</w:t>
      </w:r>
    </w:p>
    <w:p w:rsidR="005107DD" w:rsidRDefault="005107DD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информацию от конфликтной комиссии о принятых решениях по участникам ГИА и (или) их родителям (законным представителям), подавшим апелляции;</w:t>
      </w:r>
    </w:p>
    <w:p w:rsidR="005107DD" w:rsidRDefault="005107DD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запрашивает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другие сведения о соблюдении порядка проведения ГИА, проводит проверку по фактам нарушения установленного порядка проведения ГИА, в том числе по нарушениям, выявленным с помощью материалов видеонаблюдения, для принятия председателем  (заместителем председателя) ГЭК решения об аннулировании результата ГИА;</w:t>
      </w:r>
      <w:proofErr w:type="gramEnd"/>
    </w:p>
    <w:p w:rsidR="005107DD" w:rsidRDefault="005107DD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об ознакомлении участников ГИА с полученными ими результатами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данных;</w:t>
      </w:r>
    </w:p>
    <w:p w:rsidR="005107DD" w:rsidRDefault="005107DD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подаче и (или) рассмотрении апелляций с использованием информационно-коммуникационных технологий при условии соблюдения требований  законодательства Российской Федерации в сфере защиты информации;</w:t>
      </w:r>
    </w:p>
    <w:p w:rsidR="00366E3B" w:rsidRDefault="00366E3B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настоящим Положением.</w:t>
      </w:r>
    </w:p>
    <w:p w:rsidR="00366E3B" w:rsidRDefault="00366E3B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(заместитель председателя) ГЭК проводит следующую работу:</w:t>
      </w:r>
    </w:p>
    <w:p w:rsidR="00366E3B" w:rsidRDefault="00366E3B" w:rsidP="00177BC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формирование ГЭК;</w:t>
      </w:r>
    </w:p>
    <w:p w:rsidR="00366E3B" w:rsidRDefault="00366E3B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согласует предложения Министерства образования и науки Ульяновской области по персональному составу руководителей и организаторов ППЭ; по техническим специалистам и ассистентам для участников ГИА с ограниченными возможностями здоровья, детей-инвалидов и инвалидов, лиц, обучающихся по состоянию здоровья на дому, в образовательных организаци</w:t>
      </w:r>
      <w:r w:rsidR="00BA3454">
        <w:rPr>
          <w:rFonts w:ascii="Times New Roman" w:hAnsi="Times New Roman" w:cs="Times New Roman"/>
          <w:sz w:val="28"/>
          <w:szCs w:val="28"/>
        </w:rPr>
        <w:t>ях, в т</w:t>
      </w:r>
      <w:r>
        <w:rPr>
          <w:rFonts w:ascii="Times New Roman" w:hAnsi="Times New Roman" w:cs="Times New Roman"/>
          <w:sz w:val="28"/>
          <w:szCs w:val="28"/>
        </w:rPr>
        <w:t>ом числе санаторно-курортных, в которых проводятся необходимые лечебные, реабилитационные и оздоровительные мероприятия;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 местам регистрации на сдачу ЕГЭ, по местам расположения ППЭ и распределению между ними участников ГИА;</w:t>
      </w:r>
    </w:p>
    <w:p w:rsidR="00366E3B" w:rsidRDefault="00366E3B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формирование составов предметных комиссий;</w:t>
      </w:r>
    </w:p>
    <w:p w:rsidR="00366E3B" w:rsidRDefault="00366E3B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на согласование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кандидатуры председателей предметных комиссий;</w:t>
      </w:r>
    </w:p>
    <w:p w:rsidR="00366E3B" w:rsidRDefault="00366E3B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предложения по составу предметной комиссии, по кандидатурам экспертов, предлагаемых для включения в состав предметных комиссий, создаваемых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6E3B" w:rsidRDefault="00366E3B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 направлении членов ГЭК в ППЭ, РЦОИ, предметные комиссии и конфликтную комиссию, а также в места хранения экзаменационных материалов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ГИА;</w:t>
      </w:r>
    </w:p>
    <w:p w:rsidR="00366E3B" w:rsidRDefault="00366E3B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вопросы о возникновении конфликта интересов в отношении лиц, привлекаемых к проведению ГИА, принимает меры по недопущению возникновения конфликта интересов, в  </w:t>
      </w:r>
      <w:r w:rsidR="00505A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="00505AA7">
        <w:rPr>
          <w:rFonts w:ascii="Times New Roman" w:hAnsi="Times New Roman" w:cs="Times New Roman"/>
          <w:sz w:val="28"/>
          <w:szCs w:val="28"/>
        </w:rPr>
        <w:t xml:space="preserve"> принимает решение об отстранении указанных лиц от работ, связанных с проведением ГИА;</w:t>
      </w:r>
    </w:p>
    <w:p w:rsidR="00505AA7" w:rsidRDefault="00505AA7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согласует решение членов (уполномоченных представителей) ГЭК об остановке экзамена в ППЭ или отдельных аудиториях ППЭ;</w:t>
      </w:r>
    </w:p>
    <w:p w:rsidR="00505AA7" w:rsidRDefault="00505AA7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и принимает решения по актам, переданным членами ГЭК, по факту неисправного состояния, отключения средств видеонаблюдения или отсутствия</w:t>
      </w:r>
      <w:r w:rsidR="00891DE3">
        <w:rPr>
          <w:rFonts w:ascii="Times New Roman" w:hAnsi="Times New Roman" w:cs="Times New Roman"/>
          <w:sz w:val="28"/>
          <w:szCs w:val="28"/>
        </w:rPr>
        <w:t xml:space="preserve"> видеозаписи экзамена;</w:t>
      </w:r>
    </w:p>
    <w:p w:rsidR="00891DE3" w:rsidRDefault="00891DE3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принимать решение о допуске к сдаче ГИА в дополнительные сроки обучающихся и выпускников прошлых лет, не имеющих возможности участвовать в ГИА в основные сроки проведения ГИА по религиозным убеждениям, а также счит</w:t>
      </w:r>
      <w:r w:rsidR="00215F54">
        <w:rPr>
          <w:rFonts w:ascii="Times New Roman" w:hAnsi="Times New Roman" w:cs="Times New Roman"/>
          <w:sz w:val="28"/>
          <w:szCs w:val="28"/>
        </w:rPr>
        <w:t>ать такие причины уважительными;</w:t>
      </w:r>
    </w:p>
    <w:p w:rsidR="00215F54" w:rsidRDefault="00215F54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результаты проведения ГИА по каждому учебному предмету и принимает решение об утверждении, изменении и (или) аннулировании результатов ГИА;</w:t>
      </w:r>
    </w:p>
    <w:p w:rsidR="00215F54" w:rsidRDefault="00215F54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перепроверки экзаменационных работ участников ГИА принимает решение о сохранении результатов ГИА или об изменении результатов ГИА согласно протоколам перепроверки экзаменационных работ участников ГИА;</w:t>
      </w:r>
    </w:p>
    <w:p w:rsidR="00215F54" w:rsidRDefault="00215F54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допуске (повторном допуске)  к сдаче ГИА в случаях, установленных Порядком проведения ГИА.</w:t>
      </w:r>
    </w:p>
    <w:p w:rsidR="00891DE3" w:rsidRDefault="00891DE3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Члены (уполномоченные представители) ГЭК проводят следующую работу:</w:t>
      </w:r>
    </w:p>
    <w:p w:rsidR="00891DE3" w:rsidRDefault="00891DE3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соблюдение установленного порядка проведения ГИА;</w:t>
      </w:r>
    </w:p>
    <w:p w:rsidR="00891DE3" w:rsidRDefault="00891DE3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проверку готовности ППЭ по решению председателя ГЭК;</w:t>
      </w:r>
    </w:p>
    <w:p w:rsidR="00891DE3" w:rsidRDefault="00891DE3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обеспечивают доставку экзаменационных материалов в ППЭ в день проведения экзамена;</w:t>
      </w:r>
    </w:p>
    <w:p w:rsidR="00891DE3" w:rsidRDefault="00891DE3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ГИА в ППЭ, РЦОИ, предметных комиссиях и конфликтной комиссии, а также в местах хранения экзаменационных материалов;</w:t>
      </w:r>
    </w:p>
    <w:p w:rsidR="00891DE3" w:rsidRDefault="00891DE3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составляют акты об удалении с экзамена и удаляют лиц, нарушивших установленный порядок проведения ГИА, из ППЭ, акты о досрочном завершении экзамена участником ГИА по объективным причинам (указанные акты в тот направляются в ГЭК и РЦОИ для учёта при обработке экзаменационных работ);</w:t>
      </w:r>
    </w:p>
    <w:p w:rsidR="00891DE3" w:rsidRDefault="00891DE3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составляют акты по факту неисправного состояния, отключения средств видеонаблюдения или отсутствия видеозаписи экзамена (указанные акты в тот же день передаются председателю (заместителю председателя) ГЭК;</w:t>
      </w:r>
    </w:p>
    <w:p w:rsidR="00215F54" w:rsidRDefault="00215F54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составляют отчёт о проведении ГИА в ППЭ по завершении экзамена и в тот же день направляют его в ГЭК;</w:t>
      </w:r>
    </w:p>
    <w:p w:rsidR="00215F54" w:rsidRPr="00A83E04" w:rsidRDefault="00215F54" w:rsidP="00366E3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доставляют экзаменационные работы из ППЭ в РЦОИ в день проведения экзамена; </w:t>
      </w:r>
    </w:p>
    <w:p w:rsidR="005F5FCD" w:rsidRPr="00CE2DA9" w:rsidRDefault="005F5FCD" w:rsidP="00CE2DA9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E2DA9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с руководителями и организаторами ППЭ, общественными наблюдателями, должностными лицами </w:t>
      </w:r>
      <w:proofErr w:type="spellStart"/>
      <w:r w:rsidRPr="00CE2DA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E2DA9">
        <w:rPr>
          <w:rFonts w:ascii="Times New Roman" w:hAnsi="Times New Roman" w:cs="Times New Roman"/>
          <w:sz w:val="28"/>
          <w:szCs w:val="28"/>
        </w:rPr>
        <w:t>, Министерства образования и науки Ульяновской области, присутствующими в ППЭ, РЦОИ, предметных комиссиях, конфликтной комиссии</w:t>
      </w:r>
      <w:r w:rsidR="00215F54">
        <w:rPr>
          <w:rFonts w:ascii="Times New Roman" w:hAnsi="Times New Roman" w:cs="Times New Roman"/>
          <w:sz w:val="28"/>
          <w:szCs w:val="28"/>
        </w:rPr>
        <w:t>, а также в местах хранения экзаменационных материалов по вопросам соблюдения установленного порядка проведения ГИА</w:t>
      </w:r>
      <w:r w:rsidRPr="00CE2DA9">
        <w:rPr>
          <w:rFonts w:ascii="Times New Roman" w:hAnsi="Times New Roman" w:cs="Times New Roman"/>
          <w:sz w:val="28"/>
          <w:szCs w:val="28"/>
        </w:rPr>
        <w:t>;</w:t>
      </w:r>
    </w:p>
    <w:p w:rsidR="005F5FCD" w:rsidRDefault="005F5FCD" w:rsidP="00CE2DA9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E2DA9">
        <w:rPr>
          <w:rFonts w:ascii="Times New Roman" w:hAnsi="Times New Roman" w:cs="Times New Roman"/>
          <w:sz w:val="28"/>
          <w:szCs w:val="28"/>
        </w:rPr>
        <w:t>- в случае в</w:t>
      </w:r>
      <w:r w:rsidR="00215F54">
        <w:rPr>
          <w:rFonts w:ascii="Times New Roman" w:hAnsi="Times New Roman" w:cs="Times New Roman"/>
          <w:sz w:val="28"/>
          <w:szCs w:val="28"/>
        </w:rPr>
        <w:t>ыявления нарушений установленного порядка</w:t>
      </w:r>
      <w:r w:rsidRPr="00CE2DA9">
        <w:rPr>
          <w:rFonts w:ascii="Times New Roman" w:hAnsi="Times New Roman" w:cs="Times New Roman"/>
          <w:sz w:val="28"/>
          <w:szCs w:val="28"/>
        </w:rPr>
        <w:t xml:space="preserve"> проведения ГИА принимают решения об удалении с</w:t>
      </w:r>
      <w:r w:rsidR="00215F54">
        <w:rPr>
          <w:rFonts w:ascii="Times New Roman" w:hAnsi="Times New Roman" w:cs="Times New Roman"/>
          <w:sz w:val="28"/>
          <w:szCs w:val="28"/>
        </w:rPr>
        <w:t xml:space="preserve"> экзамена участника ГИА</w:t>
      </w:r>
      <w:r w:rsidRPr="00CE2DA9">
        <w:rPr>
          <w:rFonts w:ascii="Times New Roman" w:hAnsi="Times New Roman" w:cs="Times New Roman"/>
          <w:sz w:val="28"/>
          <w:szCs w:val="28"/>
        </w:rPr>
        <w:t>, а та</w:t>
      </w:r>
      <w:r w:rsidR="00215F54">
        <w:rPr>
          <w:rFonts w:ascii="Times New Roman" w:hAnsi="Times New Roman" w:cs="Times New Roman"/>
          <w:sz w:val="28"/>
          <w:szCs w:val="28"/>
        </w:rPr>
        <w:t>кже иных лиц, находящихся в ППЭ;</w:t>
      </w:r>
    </w:p>
    <w:p w:rsidR="00215F54" w:rsidRDefault="00215F54" w:rsidP="00CE2DA9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согласованию с председателем ГЭК принимают решение об остановке экзамена в ППЭ или отдельных аудиториях ППЭ.</w:t>
      </w:r>
    </w:p>
    <w:p w:rsidR="00597F5F" w:rsidRDefault="00597F5F" w:rsidP="00CE2DA9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ГЭК осуществляет свою деятельность во взаимодействии с органами государственного управления различных уровней, советом ректоров вузов, образовательными организациями, РЦОИ, ФКБУ «Федеральный центр тестирования».</w:t>
      </w:r>
    </w:p>
    <w:p w:rsidR="00597F5F" w:rsidRDefault="00597F5F" w:rsidP="00CE2DA9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ГЭК взаимодействует с общественными наблюдателями, федеральными общественными наблюдателями и федеральными инспекторами в целях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установленной процедуры проведения ГИА.</w:t>
      </w:r>
    </w:p>
    <w:p w:rsidR="00D45890" w:rsidRDefault="00D45890" w:rsidP="00CE2DA9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597F5F" w:rsidRPr="00597F5F" w:rsidRDefault="00597F5F" w:rsidP="00597F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5F">
        <w:rPr>
          <w:rFonts w:ascii="Times New Roman" w:hAnsi="Times New Roman" w:cs="Times New Roman"/>
          <w:b/>
          <w:sz w:val="28"/>
          <w:szCs w:val="28"/>
        </w:rPr>
        <w:t xml:space="preserve">Полномочия председателя (заместителя председателя), ответственного секретаря и членов ГЭК </w:t>
      </w:r>
    </w:p>
    <w:p w:rsidR="00597F5F" w:rsidRPr="00597F5F" w:rsidRDefault="00597F5F" w:rsidP="00597F5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97525673"/>
      <w:bookmarkStart w:id="2" w:name="_Toc97525672"/>
      <w:r w:rsidRPr="00597F5F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ГЭК, утверждённый </w:t>
      </w:r>
      <w:proofErr w:type="spellStart"/>
      <w:r w:rsidRPr="00597F5F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597F5F">
        <w:rPr>
          <w:rFonts w:ascii="Times New Roman" w:hAnsi="Times New Roman" w:cs="Times New Roman"/>
          <w:sz w:val="28"/>
          <w:szCs w:val="28"/>
        </w:rPr>
        <w:t xml:space="preserve">, осуществляет общее руководство работой ГЭК, определяет план работы ГЭК, распределяет обязанности между членами (уполномоченными представителями) ГЭК, ведёт заседания ГЭК, утверждает рабочую документацию, контролирует исполнение решений ГЭК. </w:t>
      </w:r>
    </w:p>
    <w:p w:rsidR="00597F5F" w:rsidRDefault="00597F5F" w:rsidP="00597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F5F">
        <w:rPr>
          <w:rFonts w:ascii="Times New Roman" w:hAnsi="Times New Roman" w:cs="Times New Roman"/>
          <w:sz w:val="28"/>
          <w:szCs w:val="28"/>
        </w:rPr>
        <w:t>Председатель ГЭК несёт персональную ответственность за принятые решения.</w:t>
      </w:r>
    </w:p>
    <w:p w:rsidR="00597F5F" w:rsidRPr="00597F5F" w:rsidRDefault="00597F5F" w:rsidP="00597F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ГЭК его обязанности исполняет заместитель председателя ГЭК.</w:t>
      </w:r>
    </w:p>
    <w:p w:rsidR="00597F5F" w:rsidRDefault="00597F5F" w:rsidP="00597F5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ГЭК обеспечивает координацию работы членов (уполномоченных представ</w:t>
      </w:r>
      <w:r w:rsidR="00E16970">
        <w:rPr>
          <w:rFonts w:ascii="Times New Roman" w:hAnsi="Times New Roman" w:cs="Times New Roman"/>
          <w:sz w:val="28"/>
          <w:szCs w:val="28"/>
        </w:rPr>
        <w:t>ителей) ГЭК</w:t>
      </w:r>
      <w:r>
        <w:rPr>
          <w:rFonts w:ascii="Times New Roman" w:hAnsi="Times New Roman" w:cs="Times New Roman"/>
          <w:sz w:val="28"/>
          <w:szCs w:val="28"/>
        </w:rPr>
        <w:t xml:space="preserve">, подкомиссий, готовит проекты документов, выносимых на рассмотрение ГЭК,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плана работы ГЭК.</w:t>
      </w:r>
    </w:p>
    <w:p w:rsidR="00597F5F" w:rsidRDefault="00031ECF" w:rsidP="00597F5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ГЭК ведёт протоколы заседаний ГЭК, организует делопроизводство ГЭК,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материалов для рассмотрения на заседаниях ГЭК, несёт ответственность за сохранность документов и иных материалов, рассматриваемых на заседаниях ГЭК.</w:t>
      </w:r>
    </w:p>
    <w:p w:rsidR="00031ECF" w:rsidRDefault="00031ECF" w:rsidP="00597F5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члены ГЭК несут ответственность за соответствие деятельности ГЭК требованиям законодательных и иных нормативных правовых актов.</w:t>
      </w:r>
    </w:p>
    <w:bookmarkEnd w:id="1"/>
    <w:bookmarkEnd w:id="2"/>
    <w:p w:rsidR="005F5FCD" w:rsidRDefault="005F5FCD" w:rsidP="005F5FCD">
      <w:pPr>
        <w:pStyle w:val="a3"/>
        <w:spacing w:after="0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DE711B" w:rsidRPr="00261AD9" w:rsidRDefault="00261AD9" w:rsidP="00261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61A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711B" w:rsidRPr="00261AD9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ГЭК </w:t>
      </w:r>
    </w:p>
    <w:p w:rsidR="00DE711B" w:rsidRPr="00261AD9" w:rsidRDefault="00DE711B" w:rsidP="00261AD9">
      <w:pPr>
        <w:pStyle w:val="a3"/>
        <w:numPr>
          <w:ilvl w:val="1"/>
          <w:numId w:val="5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1AD9">
        <w:rPr>
          <w:rFonts w:ascii="Times New Roman" w:hAnsi="Times New Roman" w:cs="Times New Roman"/>
          <w:sz w:val="28"/>
          <w:szCs w:val="28"/>
        </w:rPr>
        <w:t>ГЭК проводит заседания в соответствии с утверждённым графиком работы. В случае необходимости председателем ГЭК</w:t>
      </w:r>
      <w:r w:rsidR="00031ECF">
        <w:rPr>
          <w:rFonts w:ascii="Times New Roman" w:hAnsi="Times New Roman" w:cs="Times New Roman"/>
          <w:sz w:val="28"/>
          <w:szCs w:val="28"/>
        </w:rPr>
        <w:t xml:space="preserve"> </w:t>
      </w:r>
      <w:r w:rsidRPr="00261AD9">
        <w:rPr>
          <w:rFonts w:ascii="Times New Roman" w:hAnsi="Times New Roman" w:cs="Times New Roman"/>
          <w:sz w:val="28"/>
          <w:szCs w:val="28"/>
        </w:rPr>
        <w:t>может быть назначено внеочередное заседание ГЭК.</w:t>
      </w:r>
    </w:p>
    <w:p w:rsidR="00DE711B" w:rsidRDefault="00031ECF" w:rsidP="00DE711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DE711B">
        <w:rPr>
          <w:rFonts w:ascii="Times New Roman" w:hAnsi="Times New Roman" w:cs="Times New Roman"/>
          <w:sz w:val="28"/>
          <w:szCs w:val="28"/>
        </w:rPr>
        <w:t xml:space="preserve"> ГЭК</w:t>
      </w:r>
      <w:r w:rsidR="00A70D0F">
        <w:rPr>
          <w:rFonts w:ascii="Times New Roman" w:hAnsi="Times New Roman" w:cs="Times New Roman"/>
          <w:sz w:val="28"/>
          <w:szCs w:val="28"/>
        </w:rPr>
        <w:t xml:space="preserve"> </w:t>
      </w:r>
      <w:r w:rsidR="00DE711B">
        <w:rPr>
          <w:rFonts w:ascii="Times New Roman" w:hAnsi="Times New Roman" w:cs="Times New Roman"/>
          <w:sz w:val="28"/>
          <w:szCs w:val="28"/>
        </w:rPr>
        <w:t>принимаются простым большинством  голосов</w:t>
      </w:r>
      <w:r>
        <w:rPr>
          <w:rFonts w:ascii="Times New Roman" w:hAnsi="Times New Roman" w:cs="Times New Roman"/>
          <w:sz w:val="28"/>
          <w:szCs w:val="28"/>
        </w:rPr>
        <w:t xml:space="preserve"> президиума ГЭК</w:t>
      </w:r>
      <w:r w:rsidR="00DE711B">
        <w:rPr>
          <w:rFonts w:ascii="Times New Roman" w:hAnsi="Times New Roman" w:cs="Times New Roman"/>
          <w:sz w:val="28"/>
          <w:szCs w:val="28"/>
        </w:rPr>
        <w:t>. В случае р</w:t>
      </w:r>
      <w:r>
        <w:rPr>
          <w:rFonts w:ascii="Times New Roman" w:hAnsi="Times New Roman" w:cs="Times New Roman"/>
          <w:sz w:val="28"/>
          <w:szCs w:val="28"/>
        </w:rPr>
        <w:t>авенства голосов председатель (заместителя председателя</w:t>
      </w:r>
      <w:r w:rsidR="00DE711B">
        <w:rPr>
          <w:rFonts w:ascii="Times New Roman" w:hAnsi="Times New Roman" w:cs="Times New Roman"/>
          <w:sz w:val="28"/>
          <w:szCs w:val="28"/>
        </w:rPr>
        <w:t>) ГЭК имеет право решающего голоса.</w:t>
      </w:r>
    </w:p>
    <w:p w:rsidR="00A70D0F" w:rsidRDefault="00DE711B" w:rsidP="00DE711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ГЭК</w:t>
      </w:r>
      <w:r w:rsidR="00031ECF">
        <w:rPr>
          <w:rFonts w:ascii="Times New Roman" w:hAnsi="Times New Roman" w:cs="Times New Roman"/>
          <w:sz w:val="28"/>
          <w:szCs w:val="28"/>
        </w:rPr>
        <w:t xml:space="preserve">, в том числе единоличное решение председателя (заместителя председателя) ГЭК, оформляются протоколами, которые подписываются председателем, заместителем председателя и ответственным секретарём ГЭК. </w:t>
      </w:r>
    </w:p>
    <w:p w:rsidR="00DE711B" w:rsidRDefault="00DE711B" w:rsidP="00DE711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ГЭК в рамках полномочий являются обязательными для всех </w:t>
      </w:r>
      <w:r w:rsidR="00261AD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и лиц, участвующих в п</w:t>
      </w:r>
      <w:r w:rsidR="00261AD9">
        <w:rPr>
          <w:rFonts w:ascii="Times New Roman" w:hAnsi="Times New Roman" w:cs="Times New Roman"/>
          <w:sz w:val="28"/>
          <w:szCs w:val="28"/>
        </w:rPr>
        <w:t>одготовке и проведении ГИА.</w:t>
      </w:r>
    </w:p>
    <w:p w:rsidR="00DE711B" w:rsidRDefault="00DE711B" w:rsidP="00DE711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исполнения решений ГЭК обеспечивается </w:t>
      </w:r>
      <w:r w:rsidR="00A70D0F">
        <w:rPr>
          <w:rFonts w:ascii="Times New Roman" w:hAnsi="Times New Roman" w:cs="Times New Roman"/>
          <w:sz w:val="28"/>
          <w:szCs w:val="28"/>
        </w:rPr>
        <w:t xml:space="preserve">распорядительными актами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261AD9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A70D0F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D0F" w:rsidRDefault="00DE711B" w:rsidP="00261AD9">
      <w:pPr>
        <w:pStyle w:val="a3"/>
        <w:numPr>
          <w:ilvl w:val="1"/>
          <w:numId w:val="5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A70D0F">
        <w:rPr>
          <w:rFonts w:ascii="Times New Roman" w:hAnsi="Times New Roman" w:cs="Times New Roman"/>
          <w:sz w:val="28"/>
          <w:szCs w:val="28"/>
        </w:rPr>
        <w:t xml:space="preserve">итогам проведения экзаменов ГЭК готовит отчёт о выявленных нарушениях во время проведения экзамена и принятых мерах, подписываемый председателем (заместителем председателя) ГЭК, а также комплексный анализ потенциальных нарушений в Ульяновской области, которые в установленные сроки направляются в </w:t>
      </w:r>
      <w:proofErr w:type="spellStart"/>
      <w:r w:rsidR="00A70D0F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A70D0F">
        <w:rPr>
          <w:rFonts w:ascii="Times New Roman" w:hAnsi="Times New Roman" w:cs="Times New Roman"/>
          <w:sz w:val="28"/>
          <w:szCs w:val="28"/>
        </w:rPr>
        <w:t xml:space="preserve"> для учёта. </w:t>
      </w:r>
    </w:p>
    <w:p w:rsidR="00DE711B" w:rsidRDefault="00A70D0F" w:rsidP="00A70D0F">
      <w:pPr>
        <w:pStyle w:val="a3"/>
        <w:numPr>
          <w:ilvl w:val="1"/>
          <w:numId w:val="5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E711B">
        <w:rPr>
          <w:rFonts w:ascii="Times New Roman" w:hAnsi="Times New Roman" w:cs="Times New Roman"/>
          <w:sz w:val="28"/>
          <w:szCs w:val="28"/>
        </w:rPr>
        <w:t>результатам работы  ГЭК в текущем году готовится справка о проведении ГИА в Ульяновской области, включающая сведения о составе участников, результатах</w:t>
      </w:r>
      <w:r w:rsidR="00261AD9">
        <w:rPr>
          <w:rFonts w:ascii="Times New Roman" w:hAnsi="Times New Roman" w:cs="Times New Roman"/>
          <w:sz w:val="28"/>
          <w:szCs w:val="28"/>
        </w:rPr>
        <w:t xml:space="preserve"> ГИА</w:t>
      </w:r>
      <w:r w:rsidR="00DE711B">
        <w:rPr>
          <w:rFonts w:ascii="Times New Roman" w:hAnsi="Times New Roman" w:cs="Times New Roman"/>
          <w:sz w:val="28"/>
          <w:szCs w:val="28"/>
        </w:rPr>
        <w:t>, имевших место проблемах. Справка подписываетс</w:t>
      </w:r>
      <w:r>
        <w:rPr>
          <w:rFonts w:ascii="Times New Roman" w:hAnsi="Times New Roman" w:cs="Times New Roman"/>
          <w:sz w:val="28"/>
          <w:szCs w:val="28"/>
        </w:rPr>
        <w:t>я председателем (заместителем председателя</w:t>
      </w:r>
      <w:r w:rsidR="00DE71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ГЭК</w:t>
      </w:r>
      <w:r w:rsidR="00DE711B">
        <w:rPr>
          <w:rFonts w:ascii="Times New Roman" w:hAnsi="Times New Roman" w:cs="Times New Roman"/>
          <w:sz w:val="28"/>
          <w:szCs w:val="28"/>
        </w:rPr>
        <w:t xml:space="preserve">  и направляется в адрес Министерства образования </w:t>
      </w:r>
      <w:r w:rsidR="00261AD9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DE711B">
        <w:rPr>
          <w:rFonts w:ascii="Times New Roman" w:hAnsi="Times New Roman" w:cs="Times New Roman"/>
          <w:sz w:val="28"/>
          <w:szCs w:val="28"/>
        </w:rPr>
        <w:t xml:space="preserve">Ульяновской области, </w:t>
      </w:r>
      <w:proofErr w:type="spellStart"/>
      <w:r w:rsidR="00DE711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DE711B">
        <w:rPr>
          <w:rFonts w:ascii="Times New Roman" w:hAnsi="Times New Roman" w:cs="Times New Roman"/>
          <w:sz w:val="28"/>
          <w:szCs w:val="28"/>
        </w:rPr>
        <w:t>.</w:t>
      </w:r>
    </w:p>
    <w:p w:rsidR="00DE711B" w:rsidRPr="00A70D0F" w:rsidRDefault="00261AD9" w:rsidP="00A70D0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D0F">
        <w:rPr>
          <w:rFonts w:ascii="Times New Roman" w:hAnsi="Times New Roman" w:cs="Times New Roman"/>
          <w:sz w:val="28"/>
          <w:szCs w:val="28"/>
        </w:rPr>
        <w:t>________________________</w:t>
      </w:r>
      <w:r w:rsidR="00A70D0F">
        <w:rPr>
          <w:rFonts w:ascii="Times New Roman" w:hAnsi="Times New Roman" w:cs="Times New Roman"/>
          <w:sz w:val="28"/>
          <w:szCs w:val="28"/>
        </w:rPr>
        <w:t>__________</w:t>
      </w:r>
    </w:p>
    <w:sectPr w:rsidR="00DE711B" w:rsidRPr="00A70D0F" w:rsidSect="00DE71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60C"/>
    <w:multiLevelType w:val="multilevel"/>
    <w:tmpl w:val="A6BE5F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0CB94B53"/>
    <w:multiLevelType w:val="multilevel"/>
    <w:tmpl w:val="FFDE6C68"/>
    <w:lvl w:ilvl="0">
      <w:start w:val="6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abstractNum w:abstractNumId="2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6CED0D37"/>
    <w:multiLevelType w:val="multilevel"/>
    <w:tmpl w:val="6D4A20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EC373E1"/>
    <w:multiLevelType w:val="multilevel"/>
    <w:tmpl w:val="B8F4F62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5">
    <w:nsid w:val="7A364B87"/>
    <w:multiLevelType w:val="hybridMultilevel"/>
    <w:tmpl w:val="83024E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01"/>
    <w:rsid w:val="000178D1"/>
    <w:rsid w:val="00031ECF"/>
    <w:rsid w:val="00177BC8"/>
    <w:rsid w:val="001A29EB"/>
    <w:rsid w:val="001B2357"/>
    <w:rsid w:val="001E38DF"/>
    <w:rsid w:val="00215F54"/>
    <w:rsid w:val="00261AD9"/>
    <w:rsid w:val="002A6901"/>
    <w:rsid w:val="00366E3B"/>
    <w:rsid w:val="003F6E7C"/>
    <w:rsid w:val="004C1463"/>
    <w:rsid w:val="00504E40"/>
    <w:rsid w:val="00505AA7"/>
    <w:rsid w:val="005107DD"/>
    <w:rsid w:val="00536848"/>
    <w:rsid w:val="00593F1C"/>
    <w:rsid w:val="00597F5F"/>
    <w:rsid w:val="005F5FCD"/>
    <w:rsid w:val="00602E3A"/>
    <w:rsid w:val="006060E8"/>
    <w:rsid w:val="006A5C24"/>
    <w:rsid w:val="00773783"/>
    <w:rsid w:val="007F6C16"/>
    <w:rsid w:val="007F76A9"/>
    <w:rsid w:val="00891DE3"/>
    <w:rsid w:val="008B407D"/>
    <w:rsid w:val="0093477E"/>
    <w:rsid w:val="00951AA0"/>
    <w:rsid w:val="00954515"/>
    <w:rsid w:val="00973453"/>
    <w:rsid w:val="009E43BC"/>
    <w:rsid w:val="009E76B9"/>
    <w:rsid w:val="00A674C7"/>
    <w:rsid w:val="00A70D0F"/>
    <w:rsid w:val="00A80B34"/>
    <w:rsid w:val="00A83E04"/>
    <w:rsid w:val="00A92BC6"/>
    <w:rsid w:val="00B541CA"/>
    <w:rsid w:val="00BA3454"/>
    <w:rsid w:val="00CC3ED7"/>
    <w:rsid w:val="00CE2DA9"/>
    <w:rsid w:val="00CF5F87"/>
    <w:rsid w:val="00D45890"/>
    <w:rsid w:val="00D74605"/>
    <w:rsid w:val="00DE711B"/>
    <w:rsid w:val="00E06552"/>
    <w:rsid w:val="00E16970"/>
    <w:rsid w:val="00E338E2"/>
    <w:rsid w:val="00E854B6"/>
    <w:rsid w:val="00E92914"/>
    <w:rsid w:val="00EB5BC3"/>
    <w:rsid w:val="00EF3F88"/>
    <w:rsid w:val="00F31901"/>
    <w:rsid w:val="00F4640B"/>
    <w:rsid w:val="00F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28</cp:revision>
  <cp:lastPrinted>2015-01-13T10:50:00Z</cp:lastPrinted>
  <dcterms:created xsi:type="dcterms:W3CDTF">2011-11-08T10:08:00Z</dcterms:created>
  <dcterms:modified xsi:type="dcterms:W3CDTF">2015-02-02T08:10:00Z</dcterms:modified>
</cp:coreProperties>
</file>